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F2088" w14:textId="77777777" w:rsidR="0094390B" w:rsidRDefault="0094390B" w:rsidP="0094390B">
      <w:pPr>
        <w:jc w:val="center"/>
        <w:rPr>
          <w:b/>
          <w:bCs/>
          <w:color w:val="00B050"/>
          <w:sz w:val="36"/>
          <w:szCs w:val="36"/>
        </w:rPr>
      </w:pPr>
      <w:r>
        <w:rPr>
          <w:noProof/>
        </w:rPr>
        <w:drawing>
          <wp:inline distT="0" distB="0" distL="0" distR="0" wp14:anchorId="7E1109A3" wp14:editId="6EABAD2B">
            <wp:extent cx="2080260" cy="20802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C9F">
        <w:rPr>
          <w:color w:val="00B050"/>
          <w:sz w:val="36"/>
          <w:szCs w:val="36"/>
        </w:rPr>
        <w:tab/>
      </w:r>
      <w:r w:rsidRPr="00590C9F">
        <w:rPr>
          <w:b/>
          <w:bCs/>
          <w:color w:val="00B050"/>
          <w:sz w:val="36"/>
          <w:szCs w:val="36"/>
        </w:rPr>
        <w:tab/>
      </w:r>
      <w:r>
        <w:rPr>
          <w:noProof/>
          <w:lang w:eastAsia="fr-CH"/>
        </w:rPr>
        <w:drawing>
          <wp:inline distT="0" distB="0" distL="0" distR="0" wp14:anchorId="4B1F4DAC" wp14:editId="0AF38D7D">
            <wp:extent cx="1969770" cy="2419124"/>
            <wp:effectExtent l="0" t="0" r="0" b="635"/>
            <wp:docPr id="4" name="Image 1" descr="Résultat de recherche d'images pour &quot;images postures Arb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images postures Arbre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937" cy="2426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0C9F">
        <w:rPr>
          <w:b/>
          <w:bCs/>
          <w:color w:val="00B050"/>
          <w:sz w:val="36"/>
          <w:szCs w:val="36"/>
        </w:rPr>
        <w:tab/>
      </w:r>
    </w:p>
    <w:p w14:paraId="795FFE4F" w14:textId="77777777" w:rsidR="0094390B" w:rsidRPr="009D03B8" w:rsidRDefault="0094390B" w:rsidP="0094390B">
      <w:pPr>
        <w:jc w:val="center"/>
        <w:rPr>
          <w:b/>
          <w:bCs/>
          <w:color w:val="00B050"/>
          <w:sz w:val="52"/>
          <w:szCs w:val="52"/>
        </w:rPr>
      </w:pPr>
      <w:r w:rsidRPr="004D160E">
        <w:rPr>
          <w:b/>
          <w:bCs/>
          <w:color w:val="00B050"/>
          <w:sz w:val="52"/>
          <w:szCs w:val="52"/>
        </w:rPr>
        <w:t xml:space="preserve"> « Le Souffle de l’Intuition »</w:t>
      </w:r>
    </w:p>
    <w:p w14:paraId="72AC1508" w14:textId="77777777" w:rsidR="0094390B" w:rsidRPr="00271B4A" w:rsidRDefault="00AF00F9" w:rsidP="0094390B">
      <w:pPr>
        <w:jc w:val="center"/>
        <w:rPr>
          <w:b/>
          <w:bCs/>
          <w:color w:val="00B050"/>
          <w:sz w:val="24"/>
          <w:szCs w:val="24"/>
        </w:rPr>
      </w:pPr>
      <w:hyperlink r:id="rId7" w:history="1">
        <w:r w:rsidR="0094390B" w:rsidRPr="00271B4A">
          <w:rPr>
            <w:rStyle w:val="Lienhypertexte"/>
            <w:b/>
            <w:bCs/>
            <w:sz w:val="24"/>
            <w:szCs w:val="24"/>
          </w:rPr>
          <w:t>www.svarupa.ch</w:t>
        </w:r>
      </w:hyperlink>
    </w:p>
    <w:p w14:paraId="4EAFC951" w14:textId="77777777" w:rsidR="0094390B" w:rsidRPr="00271B4A" w:rsidRDefault="00AF00F9" w:rsidP="0094390B">
      <w:pPr>
        <w:jc w:val="center"/>
        <w:rPr>
          <w:b/>
          <w:bCs/>
          <w:color w:val="00B050"/>
          <w:sz w:val="24"/>
          <w:szCs w:val="24"/>
        </w:rPr>
      </w:pPr>
      <w:hyperlink r:id="rId8" w:history="1">
        <w:r w:rsidR="0094390B" w:rsidRPr="00271B4A">
          <w:rPr>
            <w:rStyle w:val="Lienhypertexte"/>
            <w:b/>
            <w:bCs/>
            <w:sz w:val="24"/>
            <w:szCs w:val="24"/>
          </w:rPr>
          <w:t>www.voixinterieure.ch</w:t>
        </w:r>
      </w:hyperlink>
    </w:p>
    <w:p w14:paraId="48CB1A8B" w14:textId="77777777" w:rsidR="0094390B" w:rsidRPr="00271B4A" w:rsidRDefault="0094390B" w:rsidP="0094390B">
      <w:pPr>
        <w:jc w:val="center"/>
        <w:rPr>
          <w:b/>
          <w:bCs/>
          <w:color w:val="00B050"/>
          <w:sz w:val="24"/>
          <w:szCs w:val="24"/>
        </w:rPr>
      </w:pPr>
    </w:p>
    <w:p w14:paraId="32C61279" w14:textId="77777777" w:rsidR="0094390B" w:rsidRPr="002D7F3F" w:rsidRDefault="0094390B" w:rsidP="0094390B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Découverte</w:t>
      </w:r>
      <w:r w:rsidRPr="002D7F3F">
        <w:rPr>
          <w:b/>
          <w:bCs/>
          <w:color w:val="0070C0"/>
          <w:sz w:val="24"/>
          <w:szCs w:val="24"/>
        </w:rPr>
        <w:t xml:space="preserve"> et mise en pratique de votre intuition, ou voix intérieure.</w:t>
      </w:r>
    </w:p>
    <w:p w14:paraId="73BF8CD6" w14:textId="77777777" w:rsidR="0094390B" w:rsidRPr="002D7F3F" w:rsidRDefault="0094390B" w:rsidP="0094390B">
      <w:pPr>
        <w:rPr>
          <w:b/>
          <w:bCs/>
          <w:color w:val="0070C0"/>
          <w:sz w:val="24"/>
          <w:szCs w:val="24"/>
        </w:rPr>
      </w:pPr>
      <w:r w:rsidRPr="002D7F3F">
        <w:rPr>
          <w:b/>
          <w:bCs/>
          <w:color w:val="0070C0"/>
          <w:sz w:val="24"/>
          <w:szCs w:val="24"/>
        </w:rPr>
        <w:t>Atelier collectif sur Zoom d’une durée d’1h, avec le replay disponible ensuite</w:t>
      </w:r>
      <w:r>
        <w:rPr>
          <w:b/>
          <w:bCs/>
          <w:color w:val="0070C0"/>
          <w:sz w:val="24"/>
          <w:szCs w:val="24"/>
        </w:rPr>
        <w:t>.</w:t>
      </w:r>
    </w:p>
    <w:p w14:paraId="6DFF6F31" w14:textId="4589CA6B" w:rsidR="00C63C11" w:rsidRDefault="0094390B" w:rsidP="0094390B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V</w:t>
      </w:r>
      <w:r w:rsidRPr="002D7F3F">
        <w:rPr>
          <w:b/>
          <w:bCs/>
          <w:color w:val="0070C0"/>
          <w:sz w:val="24"/>
          <w:szCs w:val="24"/>
        </w:rPr>
        <w:t xml:space="preserve">enez faire l’expérience le </w:t>
      </w:r>
      <w:r w:rsidR="00AF00F9">
        <w:rPr>
          <w:b/>
          <w:bCs/>
          <w:color w:val="0070C0"/>
          <w:sz w:val="24"/>
          <w:szCs w:val="24"/>
          <w:u w:val="single"/>
        </w:rPr>
        <w:t>SAMEDI 30 AVRIL</w:t>
      </w:r>
      <w:r w:rsidR="00D63CC4">
        <w:rPr>
          <w:b/>
          <w:bCs/>
          <w:color w:val="0070C0"/>
          <w:sz w:val="24"/>
          <w:szCs w:val="24"/>
          <w:u w:val="single"/>
        </w:rPr>
        <w:t xml:space="preserve"> à 1</w:t>
      </w:r>
      <w:r w:rsidR="00AF00F9">
        <w:rPr>
          <w:b/>
          <w:bCs/>
          <w:color w:val="0070C0"/>
          <w:sz w:val="24"/>
          <w:szCs w:val="24"/>
          <w:u w:val="single"/>
        </w:rPr>
        <w:t>7</w:t>
      </w:r>
      <w:r w:rsidR="00D63CC4">
        <w:rPr>
          <w:b/>
          <w:bCs/>
          <w:color w:val="0070C0"/>
          <w:sz w:val="24"/>
          <w:szCs w:val="24"/>
          <w:u w:val="single"/>
        </w:rPr>
        <w:t>h</w:t>
      </w:r>
      <w:r>
        <w:rPr>
          <w:b/>
          <w:bCs/>
          <w:color w:val="0070C0"/>
          <w:sz w:val="24"/>
          <w:szCs w:val="24"/>
        </w:rPr>
        <w:t xml:space="preserve"> (heure de Paris)</w:t>
      </w:r>
      <w:r w:rsidR="001342E5">
        <w:rPr>
          <w:b/>
          <w:bCs/>
          <w:color w:val="0070C0"/>
          <w:sz w:val="24"/>
          <w:szCs w:val="24"/>
        </w:rPr>
        <w:t xml:space="preserve"> </w:t>
      </w:r>
      <w:r w:rsidR="004670AD">
        <w:rPr>
          <w:b/>
          <w:bCs/>
          <w:color w:val="0070C0"/>
          <w:sz w:val="24"/>
          <w:szCs w:val="24"/>
        </w:rPr>
        <w:t>!</w:t>
      </w:r>
    </w:p>
    <w:p w14:paraId="7604B82A" w14:textId="77777777" w:rsidR="00E15710" w:rsidRPr="002D7F3F" w:rsidRDefault="00E15710" w:rsidP="0094390B">
      <w:pPr>
        <w:rPr>
          <w:b/>
          <w:bCs/>
          <w:color w:val="0070C0"/>
          <w:sz w:val="24"/>
          <w:szCs w:val="24"/>
        </w:rPr>
      </w:pPr>
    </w:p>
    <w:p w14:paraId="7E213411" w14:textId="2054CFE9" w:rsidR="0094390B" w:rsidRPr="00E15710" w:rsidRDefault="0094390B" w:rsidP="00E15710">
      <w:pPr>
        <w:rPr>
          <w:b/>
          <w:bCs/>
          <w:color w:val="00B050"/>
        </w:rPr>
      </w:pPr>
      <w:r w:rsidRPr="00E15710">
        <w:rPr>
          <w:b/>
          <w:bCs/>
          <w:color w:val="00B050"/>
        </w:rPr>
        <w:t xml:space="preserve">Mise en mouvement sur une base de Yoga et relaxation </w:t>
      </w:r>
      <w:r w:rsidRPr="00E15710">
        <w:rPr>
          <w:b/>
          <w:bCs/>
          <w:color w:val="00B0F0"/>
        </w:rPr>
        <w:t xml:space="preserve">(accessible </w:t>
      </w:r>
      <w:r w:rsidR="00AB3429">
        <w:rPr>
          <w:b/>
          <w:bCs/>
          <w:color w:val="00B0F0"/>
        </w:rPr>
        <w:t>aux débutants</w:t>
      </w:r>
      <w:r w:rsidRPr="00E15710">
        <w:rPr>
          <w:b/>
          <w:bCs/>
          <w:color w:val="00B0F0"/>
        </w:rPr>
        <w:t>)</w:t>
      </w:r>
    </w:p>
    <w:p w14:paraId="5AD767AF" w14:textId="4D2DD5CF" w:rsidR="0094390B" w:rsidRPr="00E15710" w:rsidRDefault="0094390B" w:rsidP="00E15710">
      <w:pPr>
        <w:rPr>
          <w:b/>
          <w:bCs/>
          <w:color w:val="00B050"/>
        </w:rPr>
      </w:pPr>
      <w:r w:rsidRPr="00E15710">
        <w:rPr>
          <w:b/>
          <w:bCs/>
          <w:color w:val="00B050"/>
        </w:rPr>
        <w:t>Méditation guidée, pour le lien au souffle et l’accueil des émotions,</w:t>
      </w:r>
      <w:r w:rsidRPr="00E15710">
        <w:rPr>
          <w:b/>
          <w:bCs/>
          <w:color w:val="00B0F0"/>
        </w:rPr>
        <w:t xml:space="preserve"> </w:t>
      </w:r>
      <w:r w:rsidR="004670AD" w:rsidRPr="00E15710">
        <w:rPr>
          <w:b/>
          <w:bCs/>
          <w:color w:val="00B0F0"/>
        </w:rPr>
        <w:t>(</w:t>
      </w:r>
      <w:r w:rsidRPr="00E15710">
        <w:rPr>
          <w:b/>
          <w:bCs/>
          <w:color w:val="00B0F0"/>
        </w:rPr>
        <w:t>accompagnement musical</w:t>
      </w:r>
      <w:r w:rsidR="004670AD" w:rsidRPr="00E15710">
        <w:rPr>
          <w:b/>
          <w:bCs/>
          <w:color w:val="00B0F0"/>
        </w:rPr>
        <w:t>)</w:t>
      </w:r>
    </w:p>
    <w:p w14:paraId="14B199FD" w14:textId="77777777" w:rsidR="0094390B" w:rsidRDefault="0094390B" w:rsidP="00E15710">
      <w:pPr>
        <w:rPr>
          <w:b/>
          <w:bCs/>
          <w:color w:val="00B0F0"/>
        </w:rPr>
      </w:pPr>
      <w:r w:rsidRPr="00E15710">
        <w:rPr>
          <w:b/>
          <w:bCs/>
          <w:color w:val="00B050"/>
        </w:rPr>
        <w:t xml:space="preserve">Temps d’écriture, lettre à votre intuition guidée par ma voix </w:t>
      </w:r>
      <w:r w:rsidRPr="00E15710">
        <w:rPr>
          <w:b/>
          <w:bCs/>
          <w:color w:val="00B0F0"/>
        </w:rPr>
        <w:t>(prévoir un carnet et un crayon)</w:t>
      </w:r>
    </w:p>
    <w:p w14:paraId="3A6AC7A7" w14:textId="77777777" w:rsidR="00E15710" w:rsidRPr="00E15710" w:rsidRDefault="00E15710" w:rsidP="00E15710">
      <w:pPr>
        <w:rPr>
          <w:b/>
          <w:bCs/>
          <w:color w:val="00B050"/>
        </w:rPr>
      </w:pPr>
    </w:p>
    <w:p w14:paraId="73D0795F" w14:textId="52A46781" w:rsidR="00D0210A" w:rsidRPr="004670AD" w:rsidRDefault="004670AD" w:rsidP="00D0210A">
      <w:pPr>
        <w:spacing w:line="360" w:lineRule="auto"/>
        <w:rPr>
          <w:b/>
          <w:bCs/>
          <w:color w:val="00B050"/>
          <w:sz w:val="24"/>
          <w:szCs w:val="24"/>
        </w:rPr>
      </w:pPr>
      <w:r>
        <w:rPr>
          <w:b/>
          <w:bCs/>
          <w:color w:val="00B050"/>
          <w:sz w:val="24"/>
          <w:szCs w:val="24"/>
        </w:rPr>
        <w:t>Inscription ou</w:t>
      </w:r>
      <w:r w:rsidR="00D0210A" w:rsidRPr="004670AD">
        <w:rPr>
          <w:b/>
          <w:bCs/>
          <w:color w:val="00B050"/>
          <w:sz w:val="24"/>
          <w:szCs w:val="24"/>
        </w:rPr>
        <w:t xml:space="preserve"> question : </w:t>
      </w:r>
      <w:hyperlink r:id="rId9" w:history="1">
        <w:r w:rsidR="00D0210A" w:rsidRPr="004670AD">
          <w:rPr>
            <w:rStyle w:val="Lienhypertexte"/>
            <w:b/>
            <w:bCs/>
            <w:sz w:val="24"/>
            <w:szCs w:val="24"/>
            <w:u w:val="none"/>
          </w:rPr>
          <w:t>marie@svarupa.ch</w:t>
        </w:r>
      </w:hyperlink>
    </w:p>
    <w:p w14:paraId="2D8E8DE8" w14:textId="1FCD2E7F" w:rsidR="00C63C11" w:rsidRPr="00D0210A" w:rsidRDefault="00C63C11" w:rsidP="0094390B">
      <w:pPr>
        <w:spacing w:line="360" w:lineRule="auto"/>
        <w:rPr>
          <w:b/>
          <w:bCs/>
          <w:color w:val="00B050"/>
          <w:sz w:val="24"/>
          <w:szCs w:val="24"/>
        </w:rPr>
      </w:pPr>
    </w:p>
    <w:p w14:paraId="4290E52C" w14:textId="5DFBC77E" w:rsidR="00025268" w:rsidRPr="00D63CC4" w:rsidRDefault="00025268" w:rsidP="00D63CC4">
      <w:pPr>
        <w:spacing w:line="480" w:lineRule="auto"/>
        <w:rPr>
          <w:b/>
          <w:bCs/>
          <w:color w:val="0070C0"/>
          <w:sz w:val="24"/>
          <w:szCs w:val="24"/>
        </w:rPr>
      </w:pPr>
    </w:p>
    <w:sectPr w:rsidR="00025268" w:rsidRPr="00D63CC4" w:rsidSect="0064631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A3BDA"/>
    <w:multiLevelType w:val="hybridMultilevel"/>
    <w:tmpl w:val="B06ED99C"/>
    <w:lvl w:ilvl="0" w:tplc="ECB0BB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90B"/>
    <w:rsid w:val="00025268"/>
    <w:rsid w:val="00114F98"/>
    <w:rsid w:val="001342E5"/>
    <w:rsid w:val="004670AD"/>
    <w:rsid w:val="00594827"/>
    <w:rsid w:val="0094390B"/>
    <w:rsid w:val="00AB3429"/>
    <w:rsid w:val="00AF00F9"/>
    <w:rsid w:val="00C63C11"/>
    <w:rsid w:val="00D0210A"/>
    <w:rsid w:val="00D63CC4"/>
    <w:rsid w:val="00E15710"/>
    <w:rsid w:val="00E4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9167B"/>
  <w15:chartTrackingRefBased/>
  <w15:docId w15:val="{0A7C6293-ED5D-4C6C-B1E3-F144AE6E3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9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4390B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4390B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C63C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ixinterieure.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varupa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ie@svarupa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Kohler</dc:creator>
  <cp:keywords/>
  <dc:description/>
  <cp:lastModifiedBy>Marie Kohler</cp:lastModifiedBy>
  <cp:revision>12</cp:revision>
  <dcterms:created xsi:type="dcterms:W3CDTF">2022-03-17T08:52:00Z</dcterms:created>
  <dcterms:modified xsi:type="dcterms:W3CDTF">2022-04-04T11:05:00Z</dcterms:modified>
</cp:coreProperties>
</file>